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F919" w14:textId="2A003800" w:rsidR="00142451" w:rsidRDefault="00142451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7379F172" w14:textId="3DFB6A12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95561A">
        <w:rPr>
          <w:rFonts w:ascii="Times New Roman" w:hAnsi="Times New Roman"/>
          <w:b/>
          <w:sz w:val="14"/>
          <w:szCs w:val="14"/>
        </w:rPr>
        <w:t xml:space="preserve"> </w:t>
      </w:r>
      <w:r w:rsidR="00F92B77">
        <w:rPr>
          <w:rFonts w:ascii="Times New Roman" w:hAnsi="Times New Roman"/>
          <w:b/>
          <w:sz w:val="14"/>
          <w:szCs w:val="14"/>
        </w:rPr>
        <w:t>31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078EF101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142451" w:rsidRPr="00142451">
        <w:rPr>
          <w:rFonts w:ascii="Times New Roman" w:hAnsi="Times New Roman"/>
          <w:sz w:val="14"/>
          <w:szCs w:val="14"/>
        </w:rPr>
        <w:t xml:space="preserve">TERMO DE EXECUÇÃO CULTURAL ENTRE A ADMINISTRAÇÃO PÚBLICA E O AGENTE CULTURAL </w:t>
      </w:r>
      <w:r w:rsidR="00546AAA">
        <w:rPr>
          <w:rFonts w:ascii="Times New Roman" w:hAnsi="Times New Roman"/>
          <w:sz w:val="14"/>
          <w:szCs w:val="14"/>
        </w:rPr>
        <w:t>APAE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95561A">
        <w:rPr>
          <w:rFonts w:ascii="Times New Roman" w:hAnsi="Times New Roman"/>
          <w:sz w:val="14"/>
          <w:szCs w:val="14"/>
        </w:rPr>
        <w:t>06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446B36BC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546AAA" w:rsidRPr="00546AAA">
        <w:rPr>
          <w:rFonts w:ascii="Times New Roman" w:hAnsi="Times New Roman"/>
          <w:sz w:val="14"/>
          <w:szCs w:val="14"/>
        </w:rPr>
        <w:t>ASSOCIACAO DE PAIS E AMIGOS DOS EXCEPCIONAIS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786C77" w:rsidRPr="00DE1330">
        <w:rPr>
          <w:rFonts w:ascii="Times New Roman" w:hAnsi="Times New Roman"/>
          <w:sz w:val="14"/>
          <w:szCs w:val="14"/>
        </w:rPr>
        <w:t>pessoa jurídica de direito privado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786C77" w:rsidRPr="00DE1330">
        <w:rPr>
          <w:rFonts w:ascii="Times New Roman" w:hAnsi="Times New Roman"/>
          <w:sz w:val="14"/>
          <w:szCs w:val="14"/>
        </w:rPr>
        <w:t>inscrita</w:t>
      </w:r>
      <w:r w:rsidR="00B47566" w:rsidRPr="00DE1330">
        <w:rPr>
          <w:rFonts w:ascii="Times New Roman" w:hAnsi="Times New Roman"/>
          <w:sz w:val="14"/>
          <w:szCs w:val="14"/>
        </w:rPr>
        <w:t xml:space="preserve"> no CNPJ 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A52F10" w:rsidRPr="00A52F10">
        <w:rPr>
          <w:rFonts w:ascii="Times New Roman" w:hAnsi="Times New Roman"/>
          <w:sz w:val="14"/>
          <w:szCs w:val="14"/>
        </w:rPr>
        <w:t>04.404.686/0001-37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48422440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A52F10">
        <w:rPr>
          <w:rFonts w:ascii="Times New Roman" w:hAnsi="Times New Roman"/>
          <w:sz w:val="14"/>
          <w:szCs w:val="14"/>
        </w:rPr>
        <w:t>2.499,77</w:t>
      </w:r>
      <w:r w:rsidR="00034C91" w:rsidRPr="00034C91">
        <w:rPr>
          <w:rFonts w:ascii="Times New Roman" w:hAnsi="Times New Roman"/>
          <w:sz w:val="14"/>
          <w:szCs w:val="14"/>
        </w:rPr>
        <w:t xml:space="preserve"> (</w:t>
      </w:r>
      <w:r w:rsidR="00A52F10">
        <w:rPr>
          <w:rFonts w:ascii="Times New Roman" w:hAnsi="Times New Roman"/>
          <w:sz w:val="14"/>
          <w:szCs w:val="14"/>
        </w:rPr>
        <w:t xml:space="preserve">dois mil, quatrocentos </w:t>
      </w:r>
      <w:r w:rsidR="00F552CD">
        <w:rPr>
          <w:rFonts w:ascii="Times New Roman" w:hAnsi="Times New Roman"/>
          <w:sz w:val="14"/>
          <w:szCs w:val="14"/>
        </w:rPr>
        <w:t>e noventa e nove mil e setenta e sete</w:t>
      </w:r>
      <w:r w:rsidR="0025531B">
        <w:rPr>
          <w:rFonts w:ascii="Times New Roman" w:hAnsi="Times New Roman"/>
          <w:sz w:val="14"/>
          <w:szCs w:val="14"/>
        </w:rPr>
        <w:t xml:space="preserve"> </w:t>
      </w:r>
      <w:r w:rsidR="00B6797C">
        <w:rPr>
          <w:rFonts w:ascii="Times New Roman" w:hAnsi="Times New Roman"/>
          <w:sz w:val="14"/>
          <w:szCs w:val="14"/>
        </w:rPr>
        <w:t>centavos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0D22C5AC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</w:t>
      </w:r>
      <w:r w:rsidR="00B6797C">
        <w:rPr>
          <w:rFonts w:ascii="Times New Roman" w:hAnsi="Times New Roman"/>
          <w:sz w:val="14"/>
          <w:szCs w:val="14"/>
        </w:rPr>
        <w:t>Termo de Execução Cultural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2378E6B2" w14:textId="26C80F4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>, da Lei nº 8.666</w:t>
      </w:r>
      <w:r w:rsidR="0095561A">
        <w:rPr>
          <w:rFonts w:ascii="Times New Roman" w:hAnsi="Times New Roman"/>
          <w:sz w:val="14"/>
          <w:szCs w:val="14"/>
        </w:rPr>
        <w:t>/</w:t>
      </w:r>
      <w:r w:rsidRPr="00DE1330">
        <w:rPr>
          <w:rFonts w:ascii="Times New Roman" w:hAnsi="Times New Roman"/>
          <w:sz w:val="14"/>
          <w:szCs w:val="14"/>
        </w:rPr>
        <w:t>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27A0547E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95561A">
        <w:rPr>
          <w:rFonts w:ascii="Times New Roman" w:hAnsi="Times New Roman"/>
          <w:sz w:val="14"/>
          <w:szCs w:val="14"/>
        </w:rPr>
        <w:t>07 de dezembro</w:t>
      </w:r>
      <w:r w:rsidR="00761E05">
        <w:rPr>
          <w:rFonts w:ascii="Times New Roman" w:hAnsi="Times New Roman"/>
          <w:sz w:val="14"/>
          <w:szCs w:val="14"/>
        </w:rPr>
        <w:t xml:space="preserve"> 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14245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16F1" w14:textId="77777777" w:rsidR="00E17537" w:rsidRDefault="00E17537">
      <w:r>
        <w:separator/>
      </w:r>
    </w:p>
  </w:endnote>
  <w:endnote w:type="continuationSeparator" w:id="0">
    <w:p w14:paraId="1A8A251A" w14:textId="77777777" w:rsidR="00E17537" w:rsidRDefault="00E1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BE16" w14:textId="77777777" w:rsidR="00E17537" w:rsidRDefault="00E17537">
      <w:r>
        <w:separator/>
      </w:r>
    </w:p>
  </w:footnote>
  <w:footnote w:type="continuationSeparator" w:id="0">
    <w:p w14:paraId="16639E45" w14:textId="77777777" w:rsidR="00E17537" w:rsidRDefault="00E1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2451"/>
    <w:rsid w:val="001447C0"/>
    <w:rsid w:val="00164806"/>
    <w:rsid w:val="00186610"/>
    <w:rsid w:val="001C483D"/>
    <w:rsid w:val="001E7D1D"/>
    <w:rsid w:val="001F1DE7"/>
    <w:rsid w:val="00213E68"/>
    <w:rsid w:val="00234AD5"/>
    <w:rsid w:val="00235A0D"/>
    <w:rsid w:val="00250E26"/>
    <w:rsid w:val="00250F83"/>
    <w:rsid w:val="0025531B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46AAA"/>
    <w:rsid w:val="005704AF"/>
    <w:rsid w:val="005A042B"/>
    <w:rsid w:val="005C6A1B"/>
    <w:rsid w:val="005D05B0"/>
    <w:rsid w:val="005D2DD5"/>
    <w:rsid w:val="005E02A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86C77"/>
    <w:rsid w:val="007B283F"/>
    <w:rsid w:val="007C75D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5561A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C8C"/>
    <w:rsid w:val="00A4380C"/>
    <w:rsid w:val="00A52F10"/>
    <w:rsid w:val="00A64B8D"/>
    <w:rsid w:val="00A71078"/>
    <w:rsid w:val="00A71ACF"/>
    <w:rsid w:val="00A87A09"/>
    <w:rsid w:val="00A9492D"/>
    <w:rsid w:val="00AA3EA4"/>
    <w:rsid w:val="00AA6388"/>
    <w:rsid w:val="00AB133F"/>
    <w:rsid w:val="00AC66B4"/>
    <w:rsid w:val="00AD260C"/>
    <w:rsid w:val="00B03E40"/>
    <w:rsid w:val="00B045EA"/>
    <w:rsid w:val="00B06074"/>
    <w:rsid w:val="00B25FA1"/>
    <w:rsid w:val="00B34858"/>
    <w:rsid w:val="00B458EC"/>
    <w:rsid w:val="00B47566"/>
    <w:rsid w:val="00B6797C"/>
    <w:rsid w:val="00B900DB"/>
    <w:rsid w:val="00BA2739"/>
    <w:rsid w:val="00BE6BEE"/>
    <w:rsid w:val="00BF3E96"/>
    <w:rsid w:val="00C13A3E"/>
    <w:rsid w:val="00C44BB6"/>
    <w:rsid w:val="00C47577"/>
    <w:rsid w:val="00C4782B"/>
    <w:rsid w:val="00C51BA7"/>
    <w:rsid w:val="00C652E4"/>
    <w:rsid w:val="00C660C6"/>
    <w:rsid w:val="00C7177D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17537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52CD"/>
    <w:rsid w:val="00F570D8"/>
    <w:rsid w:val="00F6137A"/>
    <w:rsid w:val="00F92B77"/>
    <w:rsid w:val="00FB0E55"/>
    <w:rsid w:val="00FC12C7"/>
    <w:rsid w:val="00FD15FF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21</cp:revision>
  <cp:lastPrinted>2017-09-19T19:39:00Z</cp:lastPrinted>
  <dcterms:created xsi:type="dcterms:W3CDTF">2022-05-04T16:38:00Z</dcterms:created>
  <dcterms:modified xsi:type="dcterms:W3CDTF">2023-12-13T18:55:00Z</dcterms:modified>
</cp:coreProperties>
</file>